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3826F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ОТВЕТЫ НА ЧАСТО ЗАДАВАЕМЫЕ ВОПРОСЫ</w:t>
      </w:r>
    </w:p>
    <w:p w:rsidR="00A80664" w:rsidRDefault="00A80664">
      <w:pPr>
        <w:rPr>
          <w:rFonts w:ascii="Times New Roman" w:hAnsi="Times New Roman" w:cs="Times New Roman"/>
          <w:b/>
        </w:rPr>
      </w:pPr>
    </w:p>
    <w:p w:rsidR="00A80664" w:rsidRDefault="003826F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КОГДА ТУРИСТУ МОЖНО ЖДАТЬ ОТВЕТА ПО ЗАПРОСАМ? </w:t>
      </w:r>
    </w:p>
    <w:p w:rsidR="00A80664" w:rsidRDefault="0038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закону турагентство или туроператор обязан направить ответ в течении 10 дней. </w:t>
      </w:r>
    </w:p>
    <w:p w:rsidR="00A80664" w:rsidRDefault="0038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Но обращаем внимание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ситуация с карантинными и другими ограничительными мерами </w:t>
      </w:r>
      <w:r>
        <w:rPr>
          <w:rFonts w:ascii="Times New Roman" w:hAnsi="Times New Roman" w:cs="Times New Roman"/>
          <w:sz w:val="24"/>
          <w:szCs w:val="24"/>
        </w:rPr>
        <w:t>коснулась туриндустрии всего мира. Отели и авиакомпании во всем мире </w:t>
      </w:r>
      <w:r>
        <w:rPr>
          <w:rFonts w:ascii="Times New Roman" w:hAnsi="Times New Roman" w:cs="Times New Roman"/>
          <w:b/>
          <w:bCs/>
          <w:sz w:val="24"/>
          <w:szCs w:val="24"/>
        </w:rPr>
        <w:t>не могут оперативно отвечать на многочисленные запросы и аннуляции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Возвраты денежных средств от зарубежных компаний в настоящее время осуществляются </w:t>
      </w:r>
      <w:r>
        <w:rPr>
          <w:rFonts w:ascii="Times New Roman" w:hAnsi="Times New Roman" w:cs="Times New Roman"/>
          <w:b/>
          <w:bCs/>
          <w:sz w:val="24"/>
          <w:szCs w:val="24"/>
        </w:rPr>
        <w:t>со значительными задержками или остан</w:t>
      </w:r>
      <w:r>
        <w:rPr>
          <w:rFonts w:ascii="Times New Roman" w:hAnsi="Times New Roman" w:cs="Times New Roman"/>
          <w:b/>
          <w:bCs/>
          <w:sz w:val="24"/>
          <w:szCs w:val="24"/>
        </w:rPr>
        <w:t>овлены вовсе</w:t>
      </w:r>
      <w:r>
        <w:rPr>
          <w:rFonts w:ascii="Times New Roman" w:hAnsi="Times New Roman" w:cs="Times New Roman"/>
          <w:sz w:val="24"/>
          <w:szCs w:val="24"/>
        </w:rPr>
        <w:t>. Все это </w:t>
      </w:r>
      <w:r>
        <w:rPr>
          <w:rFonts w:ascii="Times New Roman" w:hAnsi="Times New Roman" w:cs="Times New Roman"/>
          <w:b/>
          <w:bCs/>
          <w:sz w:val="24"/>
          <w:szCs w:val="24"/>
        </w:rPr>
        <w:t>не позволяет туроператорам сразу дать ответ по каждому запросу по каждому 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 всех туристов – </w:t>
      </w:r>
      <w:r>
        <w:rPr>
          <w:rFonts w:ascii="Times New Roman" w:hAnsi="Times New Roman" w:cs="Times New Roman"/>
          <w:b/>
          <w:bCs/>
          <w:sz w:val="24"/>
          <w:szCs w:val="24"/>
        </w:rPr>
        <w:t>в настоящее время невозможно говорить об оперативности и принятии индивидуальных решений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664" w:rsidRDefault="003826F9">
      <w:r>
        <w:rPr>
          <w:rFonts w:ascii="Times New Roman" w:hAnsi="Times New Roman" w:cs="Times New Roman"/>
          <w:sz w:val="24"/>
          <w:szCs w:val="24"/>
        </w:rPr>
        <w:t>Мы призываем всех, и туристов</w:t>
      </w:r>
      <w:r>
        <w:rPr>
          <w:rFonts w:ascii="Times New Roman" w:hAnsi="Times New Roman" w:cs="Times New Roman"/>
          <w:sz w:val="24"/>
          <w:szCs w:val="24"/>
        </w:rPr>
        <w:t xml:space="preserve">, и представителей туристических агентств с пониманием отнестись к </w:t>
      </w:r>
      <w:r>
        <w:rPr>
          <w:rFonts w:ascii="Times New Roman" w:hAnsi="Times New Roman" w:cs="Times New Roman"/>
          <w:sz w:val="24"/>
          <w:szCs w:val="24"/>
        </w:rPr>
        <w:t>сложившейся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СТОИТ ЛИ ОТМЕНЯТЬ УЖЕ СЕЙЧАС ТУРЫ НА ЛЕТО?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Ассоциация туроператоров России призывает туристов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обращаться к туроператорам только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первоочередными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вопросами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b/>
          <w:bCs/>
          <w:sz w:val="24"/>
          <w:szCs w:val="24"/>
        </w:rPr>
        <w:t>связанными с вылетами на ближайшие 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сожалению, по турам на лето и в дальнейшие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месяцы  еще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какое-то время </w:t>
      </w:r>
      <w:r>
        <w:rPr>
          <w:rFonts w:ascii="Times New Roman" w:hAnsi="Times New Roman" w:cs="Times New Roman"/>
          <w:b/>
          <w:bCs/>
          <w:sz w:val="24"/>
          <w:szCs w:val="24"/>
        </w:rPr>
        <w:t>не будет однозначных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>Ни одна медицинская организация или государственное ведомство не может дать прогноз по продолжительнос</w:t>
      </w:r>
      <w:r>
        <w:rPr>
          <w:rFonts w:ascii="Times New Roman" w:hAnsi="Times New Roman" w:cs="Times New Roman"/>
          <w:sz w:val="24"/>
          <w:szCs w:val="24"/>
        </w:rPr>
        <w:t xml:space="preserve">ти введенных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A80664" w:rsidRDefault="003826F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ТРЕБОВАТЬ ДЕНЬГИ ИЛИ ПЕРЕНОСИТЬ ТУР?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Ассоциация туроператоров России призывает туриста в сложившихся условиях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переносить сроки поездки или направлений тура</w:t>
      </w:r>
      <w:r>
        <w:rPr>
          <w:rFonts w:ascii="Times New Roman" w:hAnsi="Times New Roman" w:cs="Times New Roman"/>
          <w:sz w:val="24"/>
          <w:szCs w:val="24"/>
        </w:rPr>
        <w:t xml:space="preserve">. Федеральное агентство по туризму (Ростуризм) также </w:t>
      </w:r>
      <w:hyperlink r:id="rId4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рекомендует туристам переносить сроки туров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Такое решение позволит </w:t>
      </w:r>
      <w:r>
        <w:rPr>
          <w:rFonts w:ascii="Times New Roman" w:hAnsi="Times New Roman" w:cs="Times New Roman"/>
          <w:b/>
          <w:bCs/>
          <w:sz w:val="24"/>
          <w:szCs w:val="24"/>
        </w:rPr>
        <w:t>не только сохранить денежные средства туриста</w:t>
      </w:r>
      <w:r>
        <w:rPr>
          <w:rFonts w:ascii="Times New Roman" w:hAnsi="Times New Roman" w:cs="Times New Roman"/>
          <w:sz w:val="24"/>
          <w:szCs w:val="24"/>
        </w:rPr>
        <w:t xml:space="preserve">, но и даст возможность туроператорам </w:t>
      </w:r>
      <w:r>
        <w:rPr>
          <w:rFonts w:ascii="Times New Roman" w:hAnsi="Times New Roman" w:cs="Times New Roman"/>
          <w:b/>
          <w:bCs/>
          <w:sz w:val="24"/>
          <w:szCs w:val="24"/>
        </w:rPr>
        <w:t>возобновить деятельность после нормализаци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 эпидемиологической обстановки и исполнить взятые на себя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КАКУЮ СУММУ МНЕ ВЕРНУТ ЗА АННУЛИРОВАННЫЙ ТУР?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Если турист аннулирует тур самостоятельно, то с точки зрения законодательства РФ данное действие можно трактовать как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односторонний отка</w:t>
      </w:r>
      <w:r>
        <w:rPr>
          <w:rFonts w:ascii="Times New Roman" w:hAnsi="Times New Roman" w:cs="Times New Roman"/>
          <w:b/>
          <w:bCs/>
          <w:sz w:val="24"/>
          <w:szCs w:val="24"/>
        </w:rPr>
        <w:t>з от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в сфере защиты прав потребителей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позволяет удержать фактически понесенные расходы при расторжении договора в одностороннем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сообщения Ростуризма от </w:t>
      </w:r>
      <w:hyperlink r:id="rId5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15</w:t>
        </w:r>
      </w:hyperlink>
      <w:r>
        <w:rPr>
          <w:rStyle w:val="-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hyperlink r:id="rId6">
        <w:r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16 марта</w:t>
        </w:r>
      </w:hyperlink>
      <w:r>
        <w:rPr>
          <w:rStyle w:val="-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поддерживают данную позицию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Отдельно стоит остановиться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отмененных круизах </w:t>
      </w:r>
      <w:r>
        <w:rPr>
          <w:rFonts w:ascii="Times New Roman" w:hAnsi="Times New Roman" w:cs="Times New Roman"/>
          <w:sz w:val="24"/>
          <w:szCs w:val="24"/>
        </w:rPr>
        <w:t xml:space="preserve">– многие круизные компании предлагают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перенос </w:t>
      </w:r>
      <w:r>
        <w:rPr>
          <w:rFonts w:ascii="Times New Roman" w:hAnsi="Times New Roman" w:cs="Times New Roman"/>
          <w:sz w:val="24"/>
          <w:szCs w:val="24"/>
        </w:rPr>
        <w:t xml:space="preserve">сроков круиза,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возврат денежных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средств этими компаниями не предусмотрен в принципе</w:t>
      </w:r>
      <w:r>
        <w:rPr>
          <w:rFonts w:ascii="Times New Roman" w:hAnsi="Times New Roman" w:cs="Times New Roman"/>
          <w:sz w:val="24"/>
          <w:szCs w:val="24"/>
        </w:rPr>
        <w:t>. При этом круизные компании готовы увеличить период переноса сроков круизов на год и даже на полтора года.</w:t>
      </w:r>
    </w:p>
    <w:p w:rsidR="00A80664" w:rsidRDefault="003826F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 КАКИЕ СРОКИ МНЕ ВЕРНУТ ДЕНЬГИ ЗА АННУЛИРОВАННЫЙ ТУР?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Даже по турам, по которым туроператор подт</w:t>
      </w:r>
      <w:r>
        <w:rPr>
          <w:rFonts w:ascii="Times New Roman" w:hAnsi="Times New Roman" w:cs="Times New Roman"/>
          <w:sz w:val="24"/>
          <w:szCs w:val="24"/>
        </w:rPr>
        <w:t>вердил возврат, сейчас идут задержки в переводе денежных средств. Это – объективный факт.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Причины: партнеры туроператоров находятся на карантине, многие зарубежные отели учитывают сложившуюся ситуацию и готовы смягчить условия аннуляции туров, но готовы </w:t>
      </w:r>
      <w:r>
        <w:rPr>
          <w:rFonts w:ascii="Times New Roman" w:hAnsi="Times New Roman" w:cs="Times New Roman"/>
          <w:sz w:val="24"/>
          <w:szCs w:val="24"/>
        </w:rPr>
        <w:t>будут произвести возвраты только после возобновления работы, наконец, даже подтвержденные возвраты от авиакомпаний еще в процессе зачисления на счета туроператоров.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форс-мажорной ситуации для всего мирового туризма </w:t>
      </w:r>
      <w:r>
        <w:rPr>
          <w:rFonts w:ascii="Times New Roman" w:hAnsi="Times New Roman" w:cs="Times New Roman"/>
          <w:sz w:val="24"/>
          <w:szCs w:val="24"/>
        </w:rPr>
        <w:t>мы просим с пониманием относитьс</w:t>
      </w:r>
      <w:r>
        <w:rPr>
          <w:rFonts w:ascii="Times New Roman" w:hAnsi="Times New Roman" w:cs="Times New Roman"/>
          <w:sz w:val="24"/>
          <w:szCs w:val="24"/>
        </w:rPr>
        <w:t xml:space="preserve">я к </w:t>
      </w:r>
      <w:r>
        <w:rPr>
          <w:rFonts w:ascii="Times New Roman" w:hAnsi="Times New Roman" w:cs="Times New Roman"/>
          <w:b/>
          <w:bCs/>
          <w:sz w:val="24"/>
          <w:szCs w:val="24"/>
        </w:rPr>
        <w:t>увеличенным срокам возврата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КАКАЯ ГАРАНТИЯ ТУРОПЕРАТОРА О ПЕРЕНОСЕ СРОКОВ ТУРОВ?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>В первую очередь – профессиональной и качественной работой туроператора, теми качествами, за которые вы выбрали тур именно этого туроператора.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>Туроператоры состоят в проф</w:t>
      </w:r>
      <w:r>
        <w:rPr>
          <w:rFonts w:ascii="Times New Roman" w:hAnsi="Times New Roman" w:cs="Times New Roman"/>
          <w:sz w:val="24"/>
          <w:szCs w:val="24"/>
        </w:rPr>
        <w:t xml:space="preserve">ильных общественных объединениях, многие из них имеют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банковские гарантии </w:t>
      </w:r>
      <w:r>
        <w:rPr>
          <w:rFonts w:ascii="Times New Roman" w:hAnsi="Times New Roman" w:cs="Times New Roman"/>
          <w:sz w:val="24"/>
          <w:szCs w:val="24"/>
        </w:rPr>
        <w:t>для работы в международной авиационной организации IATA.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все туроператоры, осуществляющие деятельность в сфере выездного туризма, имеют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действующие финансовые гаран</w:t>
      </w:r>
      <w:r>
        <w:rPr>
          <w:rFonts w:ascii="Times New Roman" w:hAnsi="Times New Roman" w:cs="Times New Roman"/>
          <w:b/>
          <w:bCs/>
          <w:sz w:val="24"/>
          <w:szCs w:val="24"/>
        </w:rPr>
        <w:t>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Большую работу по поддержке туроператорского сообщества,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в том числе и финансовой</w:t>
        </w:r>
      </w:hyperlink>
      <w:r>
        <w:rPr>
          <w:rFonts w:ascii="Times New Roman" w:hAnsi="Times New Roman" w:cs="Times New Roman"/>
          <w:sz w:val="24"/>
          <w:szCs w:val="24"/>
        </w:rPr>
        <w:t>, ведут в настоящее время правительство РФ и Минэкономразвития РФ. Все эти меры сейчас поддержив</w:t>
      </w:r>
      <w:r>
        <w:rPr>
          <w:rFonts w:ascii="Times New Roman" w:hAnsi="Times New Roman" w:cs="Times New Roman"/>
          <w:sz w:val="24"/>
          <w:szCs w:val="24"/>
        </w:rPr>
        <w:t>ают туроператора, которые позволят ему вернуться к работе после нормализации эпидемиологической ситуации в России и мире.</w:t>
      </w:r>
    </w:p>
    <w:p w:rsidR="00A80664" w:rsidRDefault="003826F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ПОЧЕМУ ТУРОПЕРАТОР АННУЛИРУЕТ ТУРЫ?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Туры аннулируются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по тем направлениям и тем датам, когда туроператор понимает, что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обязательств по ним не представляется возможным </w:t>
      </w:r>
      <w:r>
        <w:rPr>
          <w:rFonts w:ascii="Times New Roman" w:hAnsi="Times New Roman" w:cs="Times New Roman"/>
          <w:sz w:val="24"/>
          <w:szCs w:val="24"/>
        </w:rPr>
        <w:t>из-за отсутствия перевозки, закрытия границ страны временного пребывания и других факторов, препятствующих исполнению взятых на себя обязательств.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таких случаях туроператоры предлагают </w:t>
      </w:r>
      <w:r>
        <w:rPr>
          <w:rFonts w:ascii="Times New Roman" w:hAnsi="Times New Roman" w:cs="Times New Roman"/>
          <w:b/>
          <w:bCs/>
          <w:sz w:val="24"/>
          <w:szCs w:val="24"/>
        </w:rPr>
        <w:t>альтернати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вные варианты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перенос сроков или направлений путешествий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664" w:rsidRDefault="003826F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БЕЗОПАСНО ЛИ ДЛЯ ТУРИСТА СОГЛАШАТЬСЯ НА ПЕРЕНОС ЗАРУБЕЖНЫХ КРУИЗОВ?</w:t>
      </w:r>
    </w:p>
    <w:p w:rsidR="00A80664" w:rsidRDefault="003826F9">
      <w:pPr>
        <w:jc w:val="both"/>
      </w:pPr>
      <w:r>
        <w:rPr>
          <w:rFonts w:ascii="Times New Roman" w:hAnsi="Times New Roman" w:cs="Times New Roman"/>
          <w:sz w:val="24"/>
          <w:szCs w:val="24"/>
        </w:rPr>
        <w:t>Круизные компании являются финансово устойчивыми компаниями, имеющими в собственности несколько лайнеров, зачастую более десяти.</w:t>
      </w:r>
      <w:r>
        <w:rPr>
          <w:rFonts w:ascii="Times New Roman" w:hAnsi="Times New Roman" w:cs="Times New Roman"/>
          <w:sz w:val="24"/>
          <w:szCs w:val="24"/>
        </w:rPr>
        <w:t xml:space="preserve"> Их предложения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подкреплены документами (ваучерами)</w:t>
      </w:r>
      <w:r>
        <w:rPr>
          <w:rFonts w:ascii="Times New Roman" w:hAnsi="Times New Roman" w:cs="Times New Roman"/>
          <w:sz w:val="24"/>
          <w:szCs w:val="24"/>
        </w:rPr>
        <w:t>, зачислением денежных средств на личные счета туристов, открытые в рамках имеющегося заказа на круиз.</w:t>
      </w:r>
    </w:p>
    <w:p w:rsidR="00A80664" w:rsidRDefault="0038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агентам ознакомиться с предоставленными круизной компанией документами на перенос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 на новый круиз и помочь туристам принять решение, позволяющее им сохранить денежные средства – особенно с учетом роста курса валют.</w:t>
      </w:r>
    </w:p>
    <w:p w:rsidR="00A80664" w:rsidRDefault="00A80664">
      <w:pPr>
        <w:rPr>
          <w:rFonts w:ascii="Times New Roman" w:hAnsi="Times New Roman" w:cs="Times New Roman"/>
          <w:sz w:val="24"/>
          <w:szCs w:val="24"/>
        </w:rPr>
      </w:pPr>
    </w:p>
    <w:p w:rsidR="00A80664" w:rsidRDefault="00A80664"/>
    <w:sectPr w:rsidR="00A8066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4"/>
    <w:rsid w:val="003826F9"/>
    <w:rsid w:val="00A8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88A2D-DE73-41CD-8A76-D8BB5BF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373E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orus.ru/news/press-centre/new/509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siatourism.ru/news/16589/" TargetMode="External"/><Relationship Id="rId5" Type="http://schemas.openxmlformats.org/officeDocument/2006/relationships/hyperlink" Target="https://www.russiatourism.ru/news/16588/" TargetMode="External"/><Relationship Id="rId4" Type="http://schemas.openxmlformats.org/officeDocument/2006/relationships/hyperlink" Target="https://www.atorus.ru/NEWS/PRESS-CENTRE/new/5096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Линкер Анна Сергеевна</dc:creator>
  <dc:description/>
  <cp:lastModifiedBy>Пользователь</cp:lastModifiedBy>
  <cp:revision>2</cp:revision>
  <dcterms:created xsi:type="dcterms:W3CDTF">2020-04-03T11:29:00Z</dcterms:created>
  <dcterms:modified xsi:type="dcterms:W3CDTF">2020-04-03T11:29:00Z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